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6EE" w:rsidRDefault="003146EE" w:rsidP="003146EE">
      <w:pPr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146EE" w:rsidRDefault="003146EE" w:rsidP="003146EE">
      <w:pPr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3146EE">
        <w:rPr>
          <w:rFonts w:ascii="Times New Roman" w:hAnsi="Times New Roman"/>
          <w:sz w:val="28"/>
          <w:szCs w:val="28"/>
          <w:lang w:val="ru-RU"/>
        </w:rPr>
        <w:t xml:space="preserve">лан </w:t>
      </w:r>
    </w:p>
    <w:p w:rsidR="003146EE" w:rsidRDefault="003146EE" w:rsidP="003146EE">
      <w:pPr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3146EE">
        <w:rPr>
          <w:rFonts w:ascii="Times New Roman" w:hAnsi="Times New Roman"/>
          <w:sz w:val="28"/>
          <w:szCs w:val="28"/>
          <w:lang w:val="ru-RU"/>
        </w:rPr>
        <w:t>мероприятий, приуроченных к Международному Дню борьбы с коррупцией</w:t>
      </w:r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070FB0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9.12.201</w:t>
      </w:r>
      <w:r w:rsidR="00070FB0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г.)</w:t>
      </w:r>
    </w:p>
    <w:p w:rsidR="003146EE" w:rsidRDefault="003146EE" w:rsidP="003146EE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3"/>
        <w:tblW w:w="0" w:type="auto"/>
        <w:tblInd w:w="-885" w:type="dxa"/>
        <w:tblLook w:val="04A0" w:firstRow="1" w:lastRow="0" w:firstColumn="1" w:lastColumn="0" w:noHBand="0" w:noVBand="1"/>
      </w:tblPr>
      <w:tblGrid>
        <w:gridCol w:w="666"/>
        <w:gridCol w:w="3729"/>
        <w:gridCol w:w="1772"/>
        <w:gridCol w:w="2309"/>
        <w:gridCol w:w="1903"/>
      </w:tblGrid>
      <w:tr w:rsidR="003146EE" w:rsidTr="00DA1029">
        <w:tc>
          <w:tcPr>
            <w:tcW w:w="666" w:type="dxa"/>
          </w:tcPr>
          <w:p w:rsidR="003146EE" w:rsidRDefault="003146EE" w:rsidP="003146E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 п.п.</w:t>
            </w:r>
          </w:p>
        </w:tc>
        <w:tc>
          <w:tcPr>
            <w:tcW w:w="3729" w:type="dxa"/>
          </w:tcPr>
          <w:p w:rsidR="003146EE" w:rsidRDefault="003146EE" w:rsidP="003146E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1772" w:type="dxa"/>
          </w:tcPr>
          <w:p w:rsidR="003146EE" w:rsidRDefault="003146EE" w:rsidP="003146E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Дата проведения</w:t>
            </w:r>
          </w:p>
        </w:tc>
        <w:tc>
          <w:tcPr>
            <w:tcW w:w="2309" w:type="dxa"/>
          </w:tcPr>
          <w:p w:rsidR="003146EE" w:rsidRDefault="003146EE" w:rsidP="003146E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Место проведения</w:t>
            </w:r>
          </w:p>
        </w:tc>
        <w:tc>
          <w:tcPr>
            <w:tcW w:w="1903" w:type="dxa"/>
          </w:tcPr>
          <w:p w:rsidR="003146EE" w:rsidRDefault="003146EE" w:rsidP="003146E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Исполнитель</w:t>
            </w:r>
          </w:p>
        </w:tc>
      </w:tr>
      <w:tr w:rsidR="00DA1029" w:rsidRPr="00BC6B38" w:rsidTr="00DA1029">
        <w:tc>
          <w:tcPr>
            <w:tcW w:w="666" w:type="dxa"/>
          </w:tcPr>
          <w:p w:rsidR="00DA1029" w:rsidRPr="003146EE" w:rsidRDefault="00DA1029" w:rsidP="003146EE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29" w:type="dxa"/>
          </w:tcPr>
          <w:p w:rsidR="00DA1029" w:rsidRDefault="00DA1029" w:rsidP="00DA102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Составление плана и проведение мероприятий, посвященных Международному Дню борьбы с коррупцией (в рамках Антикоррупционной недели)</w:t>
            </w:r>
          </w:p>
        </w:tc>
        <w:tc>
          <w:tcPr>
            <w:tcW w:w="1772" w:type="dxa"/>
          </w:tcPr>
          <w:p w:rsidR="00DA1029" w:rsidRDefault="00DA1029" w:rsidP="00CF26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 декабря </w:t>
            </w:r>
          </w:p>
        </w:tc>
        <w:tc>
          <w:tcPr>
            <w:tcW w:w="2309" w:type="dxa"/>
          </w:tcPr>
          <w:p w:rsidR="00DA1029" w:rsidRDefault="00091F2A" w:rsidP="00CF26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Школа </w:t>
            </w:r>
          </w:p>
        </w:tc>
        <w:tc>
          <w:tcPr>
            <w:tcW w:w="1903" w:type="dxa"/>
          </w:tcPr>
          <w:p w:rsidR="00DA1029" w:rsidRDefault="00BC6B38" w:rsidP="00CF26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Директор</w:t>
            </w:r>
            <w:bookmarkStart w:id="0" w:name="_GoBack"/>
            <w:bookmarkEnd w:id="0"/>
            <w:r w:rsidR="00091F2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3146EE" w:rsidRPr="00BC6B38" w:rsidTr="00DA1029">
        <w:tc>
          <w:tcPr>
            <w:tcW w:w="666" w:type="dxa"/>
          </w:tcPr>
          <w:p w:rsidR="003146EE" w:rsidRPr="003146EE" w:rsidRDefault="003146EE" w:rsidP="003146EE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29" w:type="dxa"/>
          </w:tcPr>
          <w:p w:rsidR="003146EE" w:rsidRDefault="003146EE" w:rsidP="003146E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проведение диспута на тему: «Можно ли победить коррупцию»</w:t>
            </w:r>
          </w:p>
        </w:tc>
        <w:tc>
          <w:tcPr>
            <w:tcW w:w="1772" w:type="dxa"/>
          </w:tcPr>
          <w:p w:rsidR="003146EE" w:rsidRDefault="003146EE" w:rsidP="003146E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5-6.12.15г.</w:t>
            </w:r>
          </w:p>
        </w:tc>
        <w:tc>
          <w:tcPr>
            <w:tcW w:w="2309" w:type="dxa"/>
          </w:tcPr>
          <w:p w:rsidR="003146EE" w:rsidRDefault="00091F2A" w:rsidP="00331F6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Школа </w:t>
            </w:r>
          </w:p>
        </w:tc>
        <w:tc>
          <w:tcPr>
            <w:tcW w:w="1903" w:type="dxa"/>
          </w:tcPr>
          <w:p w:rsidR="003146EE" w:rsidRDefault="003146EE" w:rsidP="00331F6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3146EE" w:rsidTr="00DA1029">
        <w:tc>
          <w:tcPr>
            <w:tcW w:w="666" w:type="dxa"/>
          </w:tcPr>
          <w:p w:rsidR="003146EE" w:rsidRPr="003146EE" w:rsidRDefault="003146EE" w:rsidP="003146EE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29" w:type="dxa"/>
          </w:tcPr>
          <w:p w:rsidR="003146EE" w:rsidRDefault="003146EE" w:rsidP="003146E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Обновление информационных стендов</w:t>
            </w:r>
            <w:r w:rsidR="00EC1A6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папок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материалами по антикоррупционной тематике</w:t>
            </w:r>
          </w:p>
        </w:tc>
        <w:tc>
          <w:tcPr>
            <w:tcW w:w="1772" w:type="dxa"/>
          </w:tcPr>
          <w:p w:rsidR="003146EE" w:rsidRDefault="003146EE" w:rsidP="003146E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309" w:type="dxa"/>
          </w:tcPr>
          <w:p w:rsidR="003146EE" w:rsidRDefault="00091F2A" w:rsidP="00091F2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Школа</w:t>
            </w:r>
          </w:p>
        </w:tc>
        <w:tc>
          <w:tcPr>
            <w:tcW w:w="1903" w:type="dxa"/>
          </w:tcPr>
          <w:p w:rsidR="003146EE" w:rsidRDefault="00091F2A" w:rsidP="00331F6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Директор</w:t>
            </w:r>
          </w:p>
        </w:tc>
      </w:tr>
      <w:tr w:rsidR="003146EE" w:rsidTr="00DA1029">
        <w:tc>
          <w:tcPr>
            <w:tcW w:w="666" w:type="dxa"/>
          </w:tcPr>
          <w:p w:rsidR="003146EE" w:rsidRPr="003146EE" w:rsidRDefault="003146EE" w:rsidP="003146EE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29" w:type="dxa"/>
          </w:tcPr>
          <w:p w:rsidR="003146EE" w:rsidRDefault="003146EE" w:rsidP="00CF26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анкетирования учащихся 10-11 классов по антикоррупционной тематике</w:t>
            </w:r>
          </w:p>
        </w:tc>
        <w:tc>
          <w:tcPr>
            <w:tcW w:w="1772" w:type="dxa"/>
          </w:tcPr>
          <w:p w:rsidR="003146EE" w:rsidRDefault="003146EE" w:rsidP="00CF26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309" w:type="dxa"/>
          </w:tcPr>
          <w:p w:rsidR="003146EE" w:rsidRDefault="00091F2A" w:rsidP="00CF26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Школа </w:t>
            </w:r>
          </w:p>
        </w:tc>
        <w:tc>
          <w:tcPr>
            <w:tcW w:w="1903" w:type="dxa"/>
          </w:tcPr>
          <w:p w:rsidR="00091F2A" w:rsidRDefault="00091F2A" w:rsidP="00E338E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Директор</w:t>
            </w:r>
          </w:p>
          <w:p w:rsidR="003146EE" w:rsidRDefault="003146EE" w:rsidP="00E338E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146EE" w:rsidTr="00DA1029">
        <w:tc>
          <w:tcPr>
            <w:tcW w:w="666" w:type="dxa"/>
          </w:tcPr>
          <w:p w:rsidR="003146EE" w:rsidRPr="003146EE" w:rsidRDefault="003146EE" w:rsidP="003146EE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729" w:type="dxa"/>
          </w:tcPr>
          <w:p w:rsidR="003146EE" w:rsidRDefault="003146EE" w:rsidP="00CF26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опроса среди родителей учащихся по антикоррупционной тематике</w:t>
            </w:r>
          </w:p>
        </w:tc>
        <w:tc>
          <w:tcPr>
            <w:tcW w:w="1772" w:type="dxa"/>
          </w:tcPr>
          <w:p w:rsidR="003146EE" w:rsidRDefault="003146EE" w:rsidP="00CF26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2309" w:type="dxa"/>
          </w:tcPr>
          <w:p w:rsidR="003146EE" w:rsidRDefault="00091F2A" w:rsidP="00CF26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Школа </w:t>
            </w:r>
          </w:p>
        </w:tc>
        <w:tc>
          <w:tcPr>
            <w:tcW w:w="1903" w:type="dxa"/>
          </w:tcPr>
          <w:p w:rsidR="00091F2A" w:rsidRDefault="00091F2A" w:rsidP="00E338E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Директор</w:t>
            </w:r>
          </w:p>
          <w:p w:rsidR="003146EE" w:rsidRDefault="003146EE" w:rsidP="00E338E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DA1029" w:rsidRDefault="00DA1029" w:rsidP="00DA10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1029" w:rsidRDefault="00DA1029" w:rsidP="00DA10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1029" w:rsidRDefault="00DA1029" w:rsidP="00DA10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1029" w:rsidRPr="00DA1029" w:rsidRDefault="00DA1029" w:rsidP="00DA1029">
      <w:pPr>
        <w:jc w:val="both"/>
        <w:rPr>
          <w:sz w:val="28"/>
          <w:szCs w:val="28"/>
          <w:lang w:val="ru-RU"/>
        </w:rPr>
      </w:pPr>
      <w:r w:rsidRPr="00DA1029">
        <w:rPr>
          <w:rFonts w:ascii="Times New Roman" w:hAnsi="Times New Roman"/>
          <w:sz w:val="28"/>
          <w:szCs w:val="28"/>
          <w:lang w:val="ru-RU"/>
        </w:rPr>
        <w:t>Секрета</w:t>
      </w:r>
      <w:r>
        <w:rPr>
          <w:rFonts w:ascii="Times New Roman" w:hAnsi="Times New Roman"/>
          <w:sz w:val="28"/>
          <w:szCs w:val="28"/>
          <w:lang w:val="ru-RU"/>
        </w:rPr>
        <w:t>рь комиссии</w:t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070FB0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</w:t>
      </w:r>
      <w:r w:rsidR="00091F2A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proofErr w:type="spellStart"/>
      <w:r w:rsidR="00091F2A">
        <w:rPr>
          <w:rFonts w:ascii="Times New Roman" w:hAnsi="Times New Roman"/>
          <w:sz w:val="28"/>
          <w:szCs w:val="28"/>
          <w:lang w:val="ru-RU"/>
        </w:rPr>
        <w:t>Батукаева</w:t>
      </w:r>
      <w:proofErr w:type="spellEnd"/>
      <w:r w:rsidR="00091F2A">
        <w:rPr>
          <w:rFonts w:ascii="Times New Roman" w:hAnsi="Times New Roman"/>
          <w:sz w:val="28"/>
          <w:szCs w:val="28"/>
          <w:lang w:val="ru-RU"/>
        </w:rPr>
        <w:t xml:space="preserve"> З.А.</w:t>
      </w:r>
    </w:p>
    <w:p w:rsidR="003146EE" w:rsidRPr="00DA1029" w:rsidRDefault="003146EE" w:rsidP="00DA1029">
      <w:pPr>
        <w:rPr>
          <w:rFonts w:ascii="Times New Roman" w:hAnsi="Times New Roman"/>
          <w:sz w:val="28"/>
          <w:szCs w:val="28"/>
          <w:lang w:val="ru-RU"/>
        </w:rPr>
      </w:pPr>
    </w:p>
    <w:sectPr w:rsidR="003146EE" w:rsidRPr="00DA1029" w:rsidSect="00A92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13ACB"/>
    <w:multiLevelType w:val="hybridMultilevel"/>
    <w:tmpl w:val="859AEB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6EE"/>
    <w:rsid w:val="000445F4"/>
    <w:rsid w:val="00070FB0"/>
    <w:rsid w:val="00091F2A"/>
    <w:rsid w:val="00151707"/>
    <w:rsid w:val="00225585"/>
    <w:rsid w:val="00286414"/>
    <w:rsid w:val="003146EE"/>
    <w:rsid w:val="004B7FDB"/>
    <w:rsid w:val="0057521A"/>
    <w:rsid w:val="006F7320"/>
    <w:rsid w:val="0077104A"/>
    <w:rsid w:val="00875EC5"/>
    <w:rsid w:val="008B63B2"/>
    <w:rsid w:val="008F4A58"/>
    <w:rsid w:val="00917F6B"/>
    <w:rsid w:val="00A6361B"/>
    <w:rsid w:val="00A9295C"/>
    <w:rsid w:val="00A94EBB"/>
    <w:rsid w:val="00B72E14"/>
    <w:rsid w:val="00B9425E"/>
    <w:rsid w:val="00BC6B38"/>
    <w:rsid w:val="00D20AD3"/>
    <w:rsid w:val="00DA1029"/>
    <w:rsid w:val="00E2517E"/>
    <w:rsid w:val="00EA45DF"/>
    <w:rsid w:val="00EC1A6A"/>
    <w:rsid w:val="00EC421A"/>
    <w:rsid w:val="00F0103A"/>
    <w:rsid w:val="00F0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1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2E1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E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E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E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E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E1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E1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E1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E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E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72E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72E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72E1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72E1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72E1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72E1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72E1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72E1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72E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72E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72E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72E1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72E14"/>
    <w:rPr>
      <w:b/>
      <w:bCs/>
    </w:rPr>
  </w:style>
  <w:style w:type="character" w:styleId="a8">
    <w:name w:val="Emphasis"/>
    <w:basedOn w:val="a0"/>
    <w:uiPriority w:val="20"/>
    <w:qFormat/>
    <w:rsid w:val="00B72E1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72E14"/>
    <w:rPr>
      <w:szCs w:val="32"/>
    </w:rPr>
  </w:style>
  <w:style w:type="paragraph" w:styleId="aa">
    <w:name w:val="List Paragraph"/>
    <w:basedOn w:val="a"/>
    <w:uiPriority w:val="34"/>
    <w:qFormat/>
    <w:rsid w:val="00B72E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72E14"/>
    <w:rPr>
      <w:i/>
    </w:rPr>
  </w:style>
  <w:style w:type="character" w:customStyle="1" w:styleId="22">
    <w:name w:val="Цитата 2 Знак"/>
    <w:basedOn w:val="a0"/>
    <w:link w:val="21"/>
    <w:uiPriority w:val="29"/>
    <w:rsid w:val="00B72E1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72E1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72E14"/>
    <w:rPr>
      <w:b/>
      <w:i/>
      <w:sz w:val="24"/>
    </w:rPr>
  </w:style>
  <w:style w:type="character" w:styleId="ad">
    <w:name w:val="Subtle Emphasis"/>
    <w:uiPriority w:val="19"/>
    <w:qFormat/>
    <w:rsid w:val="00B72E1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72E1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72E1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72E1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72E1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72E14"/>
    <w:pPr>
      <w:outlineLvl w:val="9"/>
    </w:pPr>
  </w:style>
  <w:style w:type="table" w:styleId="af3">
    <w:name w:val="Table Grid"/>
    <w:basedOn w:val="a1"/>
    <w:uiPriority w:val="59"/>
    <w:rsid w:val="00314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1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2E1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E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E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E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E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E1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E1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E1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E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E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72E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72E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72E1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72E1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72E1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72E1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72E1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72E1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72E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72E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72E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72E1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72E14"/>
    <w:rPr>
      <w:b/>
      <w:bCs/>
    </w:rPr>
  </w:style>
  <w:style w:type="character" w:styleId="a8">
    <w:name w:val="Emphasis"/>
    <w:basedOn w:val="a0"/>
    <w:uiPriority w:val="20"/>
    <w:qFormat/>
    <w:rsid w:val="00B72E1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72E14"/>
    <w:rPr>
      <w:szCs w:val="32"/>
    </w:rPr>
  </w:style>
  <w:style w:type="paragraph" w:styleId="aa">
    <w:name w:val="List Paragraph"/>
    <w:basedOn w:val="a"/>
    <w:uiPriority w:val="34"/>
    <w:qFormat/>
    <w:rsid w:val="00B72E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72E14"/>
    <w:rPr>
      <w:i/>
    </w:rPr>
  </w:style>
  <w:style w:type="character" w:customStyle="1" w:styleId="22">
    <w:name w:val="Цитата 2 Знак"/>
    <w:basedOn w:val="a0"/>
    <w:link w:val="21"/>
    <w:uiPriority w:val="29"/>
    <w:rsid w:val="00B72E1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72E1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72E14"/>
    <w:rPr>
      <w:b/>
      <w:i/>
      <w:sz w:val="24"/>
    </w:rPr>
  </w:style>
  <w:style w:type="character" w:styleId="ad">
    <w:name w:val="Subtle Emphasis"/>
    <w:uiPriority w:val="19"/>
    <w:qFormat/>
    <w:rsid w:val="00B72E1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72E1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72E1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72E1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72E1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72E14"/>
    <w:pPr>
      <w:outlineLvl w:val="9"/>
    </w:pPr>
  </w:style>
  <w:style w:type="table" w:styleId="af3">
    <w:name w:val="Table Grid"/>
    <w:basedOn w:val="a1"/>
    <w:uiPriority w:val="59"/>
    <w:rsid w:val="00314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Админ</cp:lastModifiedBy>
  <cp:revision>4</cp:revision>
  <cp:lastPrinted>2016-10-20T12:10:00Z</cp:lastPrinted>
  <dcterms:created xsi:type="dcterms:W3CDTF">2016-10-20T10:31:00Z</dcterms:created>
  <dcterms:modified xsi:type="dcterms:W3CDTF">2016-10-20T12:16:00Z</dcterms:modified>
</cp:coreProperties>
</file>